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A36C2" w:rsidP="00C009D8">
      <w:pPr>
        <w:pStyle w:val="NoSpacing"/>
      </w:pPr>
      <w:r>
        <w:rPr>
          <w:u w:val="single"/>
        </w:rPr>
        <w:t>William FULLER</w:t>
      </w:r>
      <w:r>
        <w:t xml:space="preserve">     (fl.1505)</w:t>
      </w:r>
    </w:p>
    <w:p w:rsidR="009A36C2" w:rsidRDefault="009A36C2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Hoo</w:t>
      </w:r>
      <w:proofErr w:type="spellEnd"/>
      <w:r>
        <w:t>, Kent.</w:t>
      </w:r>
    </w:p>
    <w:p w:rsidR="009A36C2" w:rsidRDefault="009A36C2" w:rsidP="00C009D8">
      <w:pPr>
        <w:pStyle w:val="NoSpacing"/>
      </w:pPr>
    </w:p>
    <w:p w:rsidR="009A36C2" w:rsidRDefault="009A36C2" w:rsidP="00C009D8">
      <w:pPr>
        <w:pStyle w:val="NoSpacing"/>
      </w:pPr>
    </w:p>
    <w:p w:rsidR="009A36C2" w:rsidRDefault="009A36C2" w:rsidP="00C009D8">
      <w:pPr>
        <w:pStyle w:val="NoSpacing"/>
      </w:pPr>
      <w:r>
        <w:tab/>
        <w:t>1505</w:t>
      </w:r>
      <w:r>
        <w:tab/>
        <w:t>He made his Will, in which he bequeathed 6s to buy a cloth for the high</w:t>
      </w:r>
    </w:p>
    <w:p w:rsidR="009A36C2" w:rsidRDefault="009A36C2" w:rsidP="00C009D8">
      <w:pPr>
        <w:pStyle w:val="NoSpacing"/>
      </w:pPr>
      <w:r>
        <w:tab/>
      </w:r>
      <w:r>
        <w:tab/>
      </w:r>
      <w:proofErr w:type="gramStart"/>
      <w:r>
        <w:t>altar</w:t>
      </w:r>
      <w:proofErr w:type="gramEnd"/>
      <w:r>
        <w:t xml:space="preserve"> in </w:t>
      </w:r>
      <w:proofErr w:type="spellStart"/>
      <w:r>
        <w:t>St.Mary’s</w:t>
      </w:r>
      <w:proofErr w:type="spellEnd"/>
      <w:r>
        <w:t xml:space="preserve"> church.  (</w:t>
      </w:r>
      <w:proofErr w:type="spellStart"/>
      <w:r>
        <w:t>Arch.Cant</w:t>
      </w:r>
      <w:proofErr w:type="spellEnd"/>
      <w:r>
        <w:t>. p.38)</w:t>
      </w:r>
    </w:p>
    <w:p w:rsidR="009A36C2" w:rsidRDefault="009A36C2" w:rsidP="00C009D8">
      <w:pPr>
        <w:pStyle w:val="NoSpacing"/>
      </w:pPr>
    </w:p>
    <w:p w:rsidR="009A36C2" w:rsidRDefault="009A36C2" w:rsidP="00C009D8">
      <w:pPr>
        <w:pStyle w:val="NoSpacing"/>
      </w:pPr>
    </w:p>
    <w:p w:rsidR="009A36C2" w:rsidRPr="009A36C2" w:rsidRDefault="009A36C2" w:rsidP="00C009D8">
      <w:pPr>
        <w:pStyle w:val="NoSpacing"/>
      </w:pPr>
      <w:r>
        <w:t>25 August 2013</w:t>
      </w:r>
      <w:bookmarkStart w:id="0" w:name="_GoBack"/>
      <w:bookmarkEnd w:id="0"/>
    </w:p>
    <w:sectPr w:rsidR="009A36C2" w:rsidRPr="009A36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6C2" w:rsidRDefault="009A36C2" w:rsidP="00920DE3">
      <w:pPr>
        <w:spacing w:after="0" w:line="240" w:lineRule="auto"/>
      </w:pPr>
      <w:r>
        <w:separator/>
      </w:r>
    </w:p>
  </w:endnote>
  <w:endnote w:type="continuationSeparator" w:id="0">
    <w:p w:rsidR="009A36C2" w:rsidRDefault="009A36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6C2" w:rsidRDefault="009A36C2" w:rsidP="00920DE3">
      <w:pPr>
        <w:spacing w:after="0" w:line="240" w:lineRule="auto"/>
      </w:pPr>
      <w:r>
        <w:separator/>
      </w:r>
    </w:p>
  </w:footnote>
  <w:footnote w:type="continuationSeparator" w:id="0">
    <w:p w:rsidR="009A36C2" w:rsidRDefault="009A36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C2"/>
    <w:rsid w:val="00120749"/>
    <w:rsid w:val="00624CAE"/>
    <w:rsid w:val="00920DE3"/>
    <w:rsid w:val="009A36C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2013-08-25T10:40:00Z</dcterms:created>
  <dcterms:modified xsi:type="dcterms:W3CDTF">2013-08-25T10:42:00Z</dcterms:modified>
</cp:coreProperties>
</file>